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4542C" w14:textId="77777777" w:rsidR="00987668" w:rsidRPr="002243F0" w:rsidRDefault="00987668" w:rsidP="00987668">
      <w:pPr>
        <w:widowControl w:val="0"/>
        <w:spacing w:line="276" w:lineRule="auto"/>
        <w:ind w:firstLine="709"/>
        <w:jc w:val="center"/>
        <w:rPr>
          <w:b/>
          <w:bCs/>
          <w:caps/>
          <w:sz w:val="26"/>
          <w:szCs w:val="26"/>
        </w:rPr>
      </w:pPr>
      <w:r w:rsidRPr="002243F0">
        <w:rPr>
          <w:b/>
          <w:bCs/>
          <w:caps/>
          <w:sz w:val="26"/>
          <w:szCs w:val="26"/>
        </w:rPr>
        <w:t>Сообщение</w:t>
      </w:r>
    </w:p>
    <w:p w14:paraId="777E02C8" w14:textId="77777777" w:rsidR="00987668" w:rsidRPr="002243F0" w:rsidRDefault="00987668" w:rsidP="00A67DA0">
      <w:pPr>
        <w:widowControl w:val="0"/>
        <w:ind w:firstLine="709"/>
        <w:jc w:val="center"/>
        <w:rPr>
          <w:b/>
          <w:bCs/>
          <w:caps/>
          <w:sz w:val="26"/>
          <w:szCs w:val="26"/>
        </w:rPr>
      </w:pPr>
      <w:r w:rsidRPr="002243F0">
        <w:rPr>
          <w:b/>
          <w:bCs/>
          <w:caps/>
          <w:sz w:val="26"/>
          <w:szCs w:val="26"/>
        </w:rPr>
        <w:t>о проведении общего собрания кционеров</w:t>
      </w:r>
    </w:p>
    <w:p w14:paraId="383DBAF4" w14:textId="77777777" w:rsidR="001A2C89" w:rsidRPr="002243F0" w:rsidRDefault="001A2C89" w:rsidP="00A67DA0">
      <w:pPr>
        <w:widowControl w:val="0"/>
        <w:ind w:firstLine="709"/>
        <w:jc w:val="center"/>
        <w:rPr>
          <w:bCs/>
          <w:caps/>
          <w:sz w:val="26"/>
          <w:szCs w:val="26"/>
        </w:rPr>
      </w:pPr>
    </w:p>
    <w:p w14:paraId="3339E5B4" w14:textId="77777777" w:rsidR="00987668" w:rsidRPr="002243F0" w:rsidRDefault="00987668" w:rsidP="00A67DA0">
      <w:pPr>
        <w:widowControl w:val="0"/>
        <w:ind w:firstLine="709"/>
        <w:jc w:val="center"/>
        <w:rPr>
          <w:b/>
          <w:bCs/>
          <w:sz w:val="26"/>
          <w:szCs w:val="26"/>
        </w:rPr>
      </w:pPr>
      <w:r w:rsidRPr="002243F0">
        <w:rPr>
          <w:b/>
          <w:bCs/>
          <w:sz w:val="26"/>
          <w:szCs w:val="26"/>
        </w:rPr>
        <w:t>Уважаемый акционер!</w:t>
      </w:r>
    </w:p>
    <w:p w14:paraId="4F2DF3AB" w14:textId="784EA955" w:rsidR="00987668" w:rsidRPr="002243F0" w:rsidRDefault="00987668" w:rsidP="00E0744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243F0">
        <w:rPr>
          <w:sz w:val="26"/>
          <w:szCs w:val="26"/>
        </w:rPr>
        <w:t xml:space="preserve">Публичное акционерное общество «Ковылкинский электромеханический завод» уведомляет Вас о созыве годового общего собрания акционеров. </w:t>
      </w:r>
    </w:p>
    <w:p w14:paraId="14F5CB72" w14:textId="77777777" w:rsidR="00C05972" w:rsidRDefault="00C05972" w:rsidP="00E0744A">
      <w:pPr>
        <w:widowControl w:val="0"/>
        <w:jc w:val="both"/>
        <w:rPr>
          <w:sz w:val="26"/>
          <w:szCs w:val="26"/>
        </w:rPr>
      </w:pPr>
    </w:p>
    <w:p w14:paraId="36A907C0" w14:textId="2289A118" w:rsidR="00431A1E" w:rsidRPr="00C05972" w:rsidRDefault="00431A1E" w:rsidP="00E0744A">
      <w:pPr>
        <w:widowControl w:val="0"/>
        <w:jc w:val="both"/>
        <w:rPr>
          <w:sz w:val="26"/>
          <w:szCs w:val="26"/>
        </w:rPr>
      </w:pPr>
      <w:r w:rsidRPr="00C05972">
        <w:rPr>
          <w:sz w:val="26"/>
          <w:szCs w:val="26"/>
        </w:rPr>
        <w:t xml:space="preserve">Место нахождения: Республика Мордовия, г. Ковылкино, ул. Рабочая, 16 </w:t>
      </w:r>
    </w:p>
    <w:p w14:paraId="30E9D9B0" w14:textId="68699C96" w:rsidR="00C83524" w:rsidRPr="00C05972" w:rsidRDefault="00431A1E" w:rsidP="00E0744A">
      <w:pPr>
        <w:widowControl w:val="0"/>
        <w:jc w:val="both"/>
        <w:rPr>
          <w:sz w:val="26"/>
          <w:szCs w:val="26"/>
        </w:rPr>
      </w:pPr>
      <w:r w:rsidRPr="00C05972">
        <w:rPr>
          <w:sz w:val="26"/>
          <w:szCs w:val="26"/>
        </w:rPr>
        <w:t>Ф</w:t>
      </w:r>
      <w:r w:rsidR="00C83524" w:rsidRPr="00C05972">
        <w:rPr>
          <w:sz w:val="26"/>
          <w:szCs w:val="26"/>
        </w:rPr>
        <w:t xml:space="preserve">орма проведения общего собрания </w:t>
      </w:r>
      <w:r w:rsidR="00C83524" w:rsidRPr="00C05972">
        <w:rPr>
          <w:b/>
          <w:sz w:val="26"/>
          <w:szCs w:val="26"/>
        </w:rPr>
        <w:t>заочное голосование</w:t>
      </w:r>
    </w:p>
    <w:p w14:paraId="1651045D" w14:textId="390D60A8" w:rsidR="00C83524" w:rsidRPr="00C05972" w:rsidRDefault="00431A1E" w:rsidP="00E0744A">
      <w:pPr>
        <w:widowControl w:val="0"/>
        <w:jc w:val="both"/>
        <w:rPr>
          <w:sz w:val="26"/>
          <w:szCs w:val="26"/>
        </w:rPr>
      </w:pPr>
      <w:r w:rsidRPr="00C05972">
        <w:rPr>
          <w:sz w:val="26"/>
          <w:szCs w:val="26"/>
        </w:rPr>
        <w:t>Д</w:t>
      </w:r>
      <w:r w:rsidR="00C83524" w:rsidRPr="00C05972">
        <w:rPr>
          <w:sz w:val="26"/>
          <w:szCs w:val="26"/>
        </w:rPr>
        <w:t xml:space="preserve">ата окончания приема бюллетеней для голосования: </w:t>
      </w:r>
      <w:r w:rsidR="00A246F7" w:rsidRPr="00B7316E">
        <w:rPr>
          <w:b/>
          <w:sz w:val="26"/>
          <w:szCs w:val="26"/>
        </w:rPr>
        <w:t>30</w:t>
      </w:r>
      <w:r w:rsidR="005D2D30" w:rsidRPr="00B7316E">
        <w:rPr>
          <w:b/>
          <w:sz w:val="26"/>
          <w:szCs w:val="26"/>
        </w:rPr>
        <w:t xml:space="preserve"> </w:t>
      </w:r>
      <w:r w:rsidR="00A246F7" w:rsidRPr="00B7316E">
        <w:rPr>
          <w:b/>
          <w:sz w:val="26"/>
          <w:szCs w:val="26"/>
        </w:rPr>
        <w:t>июн</w:t>
      </w:r>
      <w:r w:rsidR="005D2D30" w:rsidRPr="00B7316E">
        <w:rPr>
          <w:b/>
          <w:sz w:val="26"/>
          <w:szCs w:val="26"/>
        </w:rPr>
        <w:t>я</w:t>
      </w:r>
      <w:r w:rsidR="005D2D30" w:rsidRPr="00C05972">
        <w:rPr>
          <w:b/>
          <w:sz w:val="26"/>
          <w:szCs w:val="26"/>
        </w:rPr>
        <w:t xml:space="preserve"> 202</w:t>
      </w:r>
      <w:r w:rsidR="004C189B">
        <w:rPr>
          <w:b/>
          <w:sz w:val="26"/>
          <w:szCs w:val="26"/>
        </w:rPr>
        <w:t>3</w:t>
      </w:r>
      <w:r w:rsidR="005D2D30" w:rsidRPr="00C05972">
        <w:rPr>
          <w:b/>
          <w:sz w:val="26"/>
          <w:szCs w:val="26"/>
        </w:rPr>
        <w:t xml:space="preserve"> г.</w:t>
      </w:r>
    </w:p>
    <w:p w14:paraId="3D212BF1" w14:textId="62618F95" w:rsidR="00C83524" w:rsidRPr="00C05972" w:rsidRDefault="00431A1E" w:rsidP="00E0744A">
      <w:pPr>
        <w:widowControl w:val="0"/>
        <w:jc w:val="both"/>
        <w:rPr>
          <w:b/>
          <w:sz w:val="26"/>
          <w:szCs w:val="26"/>
        </w:rPr>
      </w:pPr>
      <w:r w:rsidRPr="00C05972">
        <w:rPr>
          <w:sz w:val="26"/>
          <w:szCs w:val="26"/>
        </w:rPr>
        <w:t>П</w:t>
      </w:r>
      <w:r w:rsidR="00E96769" w:rsidRPr="00C05972">
        <w:rPr>
          <w:sz w:val="26"/>
          <w:szCs w:val="26"/>
        </w:rPr>
        <w:t>о</w:t>
      </w:r>
      <w:r w:rsidR="00C83524" w:rsidRPr="00C05972">
        <w:rPr>
          <w:sz w:val="26"/>
          <w:szCs w:val="26"/>
        </w:rPr>
        <w:t xml:space="preserve">чтовый адрес, по которому могут быть направлены бюллетени: </w:t>
      </w:r>
      <w:r w:rsidR="00C83524" w:rsidRPr="00C05972">
        <w:rPr>
          <w:b/>
          <w:sz w:val="26"/>
          <w:szCs w:val="26"/>
        </w:rPr>
        <w:t>431350 Республика Мордовия, г. Ковылкино, ул. Рабочая, д. 16</w:t>
      </w:r>
    </w:p>
    <w:p w14:paraId="2807026B" w14:textId="77777777" w:rsidR="00431A1E" w:rsidRPr="00C05972" w:rsidRDefault="00431A1E" w:rsidP="00E0744A">
      <w:pPr>
        <w:widowControl w:val="0"/>
        <w:jc w:val="both"/>
        <w:rPr>
          <w:b/>
          <w:sz w:val="26"/>
          <w:szCs w:val="26"/>
        </w:rPr>
      </w:pPr>
    </w:p>
    <w:p w14:paraId="3C9F9351" w14:textId="2FCA5F4B" w:rsidR="00C83524" w:rsidRPr="002243F0" w:rsidRDefault="002243F0" w:rsidP="00E0744A">
      <w:pPr>
        <w:widowControl w:val="0"/>
        <w:jc w:val="both"/>
        <w:rPr>
          <w:b/>
          <w:sz w:val="26"/>
          <w:szCs w:val="26"/>
        </w:rPr>
      </w:pPr>
      <w:r w:rsidRPr="00C05972">
        <w:rPr>
          <w:sz w:val="26"/>
          <w:szCs w:val="26"/>
        </w:rPr>
        <w:t>Дата, на которую определяются (фиксируются) лица, имеющие право на участие в общем собрании акционеров</w:t>
      </w:r>
      <w:r w:rsidR="005D2D30" w:rsidRPr="00C05972">
        <w:rPr>
          <w:sz w:val="26"/>
          <w:szCs w:val="26"/>
        </w:rPr>
        <w:t xml:space="preserve"> -</w:t>
      </w:r>
      <w:r w:rsidR="00C83524" w:rsidRPr="00C05972">
        <w:rPr>
          <w:sz w:val="26"/>
          <w:szCs w:val="26"/>
        </w:rPr>
        <w:t xml:space="preserve"> </w:t>
      </w:r>
      <w:r w:rsidR="005D2D30" w:rsidRPr="00B7316E">
        <w:rPr>
          <w:b/>
          <w:sz w:val="26"/>
          <w:szCs w:val="26"/>
        </w:rPr>
        <w:t>0</w:t>
      </w:r>
      <w:r w:rsidR="00815108" w:rsidRPr="00B7316E">
        <w:rPr>
          <w:b/>
          <w:sz w:val="26"/>
          <w:szCs w:val="26"/>
        </w:rPr>
        <w:t>5</w:t>
      </w:r>
      <w:r w:rsidR="005D2D30" w:rsidRPr="00B7316E">
        <w:rPr>
          <w:b/>
          <w:sz w:val="26"/>
          <w:szCs w:val="26"/>
        </w:rPr>
        <w:t xml:space="preserve"> </w:t>
      </w:r>
      <w:r w:rsidR="00A246F7" w:rsidRPr="00B7316E">
        <w:rPr>
          <w:b/>
          <w:sz w:val="26"/>
          <w:szCs w:val="26"/>
        </w:rPr>
        <w:t>июн</w:t>
      </w:r>
      <w:r w:rsidR="005D2D30" w:rsidRPr="00B7316E">
        <w:rPr>
          <w:b/>
          <w:sz w:val="26"/>
          <w:szCs w:val="26"/>
        </w:rPr>
        <w:t>я</w:t>
      </w:r>
      <w:r w:rsidR="005D2D30" w:rsidRPr="00C05972">
        <w:rPr>
          <w:b/>
          <w:sz w:val="26"/>
          <w:szCs w:val="26"/>
        </w:rPr>
        <w:t xml:space="preserve"> 202</w:t>
      </w:r>
      <w:r w:rsidR="004C189B">
        <w:rPr>
          <w:b/>
          <w:sz w:val="26"/>
          <w:szCs w:val="26"/>
        </w:rPr>
        <w:t>3</w:t>
      </w:r>
      <w:r w:rsidR="005D2D30" w:rsidRPr="00C05972">
        <w:rPr>
          <w:b/>
          <w:sz w:val="26"/>
          <w:szCs w:val="26"/>
        </w:rPr>
        <w:t xml:space="preserve"> г.</w:t>
      </w:r>
    </w:p>
    <w:p w14:paraId="488E7B22" w14:textId="77777777" w:rsidR="002243F0" w:rsidRDefault="002243F0" w:rsidP="00E0744A">
      <w:pPr>
        <w:widowControl w:val="0"/>
        <w:jc w:val="both"/>
        <w:rPr>
          <w:sz w:val="26"/>
          <w:szCs w:val="26"/>
        </w:rPr>
      </w:pPr>
    </w:p>
    <w:p w14:paraId="407E7FDF" w14:textId="01FC567C" w:rsidR="00C83524" w:rsidRPr="002243F0" w:rsidRDefault="00C83524" w:rsidP="00E0744A">
      <w:pPr>
        <w:widowControl w:val="0"/>
        <w:jc w:val="both"/>
        <w:rPr>
          <w:sz w:val="26"/>
          <w:szCs w:val="26"/>
        </w:rPr>
      </w:pPr>
      <w:r w:rsidRPr="002243F0">
        <w:rPr>
          <w:sz w:val="26"/>
          <w:szCs w:val="26"/>
        </w:rPr>
        <w:t>Право голоса по всем вопросам повестки дня Собрания имеют акционеры — владельцы обыкновенных именных акций</w:t>
      </w:r>
      <w:r w:rsidR="00FD06E3" w:rsidRPr="002243F0">
        <w:rPr>
          <w:sz w:val="26"/>
          <w:szCs w:val="26"/>
        </w:rPr>
        <w:t>, государственный регистрационный номер выпуска</w:t>
      </w:r>
      <w:r w:rsidR="00722465" w:rsidRPr="002243F0">
        <w:rPr>
          <w:sz w:val="26"/>
          <w:szCs w:val="26"/>
        </w:rPr>
        <w:t>, дата</w:t>
      </w:r>
      <w:r w:rsidRPr="002243F0">
        <w:rPr>
          <w:sz w:val="26"/>
          <w:szCs w:val="26"/>
        </w:rPr>
        <w:t xml:space="preserve">: 1-01-12352-Е, </w:t>
      </w:r>
      <w:r w:rsidR="00722465" w:rsidRPr="002243F0">
        <w:rPr>
          <w:sz w:val="26"/>
          <w:szCs w:val="26"/>
        </w:rPr>
        <w:t>11.08.1994</w:t>
      </w:r>
      <w:r w:rsidRPr="002243F0">
        <w:rPr>
          <w:sz w:val="26"/>
          <w:szCs w:val="26"/>
        </w:rPr>
        <w:t>.</w:t>
      </w:r>
    </w:p>
    <w:p w14:paraId="4FFC733D" w14:textId="77777777" w:rsidR="001A2C89" w:rsidRPr="002243F0" w:rsidRDefault="001A2C89" w:rsidP="002243F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</w:p>
    <w:p w14:paraId="22DDD436" w14:textId="67BA745A" w:rsidR="00C83524" w:rsidRPr="002243F0" w:rsidRDefault="00C83524" w:rsidP="00A67DA0">
      <w:pPr>
        <w:widowControl w:val="0"/>
        <w:jc w:val="center"/>
        <w:rPr>
          <w:b/>
          <w:bCs/>
          <w:sz w:val="26"/>
          <w:szCs w:val="26"/>
        </w:rPr>
      </w:pPr>
      <w:r w:rsidRPr="002243F0">
        <w:rPr>
          <w:b/>
          <w:bCs/>
          <w:sz w:val="26"/>
          <w:szCs w:val="26"/>
        </w:rPr>
        <w:t xml:space="preserve">Повестка дня </w:t>
      </w:r>
      <w:r w:rsidR="00431A1E" w:rsidRPr="002243F0">
        <w:rPr>
          <w:b/>
          <w:bCs/>
          <w:sz w:val="26"/>
          <w:szCs w:val="26"/>
        </w:rPr>
        <w:t>годового общего собрания акционеров</w:t>
      </w:r>
    </w:p>
    <w:p w14:paraId="41F739C9" w14:textId="77777777" w:rsidR="005B6729" w:rsidRPr="00B52B1F" w:rsidRDefault="005B6729" w:rsidP="005B672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B52B1F">
        <w:rPr>
          <w:rFonts w:eastAsiaTheme="minorHAnsi"/>
          <w:sz w:val="26"/>
          <w:szCs w:val="26"/>
        </w:rPr>
        <w:t>1. Утверждение годового отчета Общества.</w:t>
      </w:r>
    </w:p>
    <w:p w14:paraId="4470AE02" w14:textId="77777777" w:rsidR="005B6729" w:rsidRPr="00B52B1F" w:rsidRDefault="005B6729" w:rsidP="005B672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B52B1F">
        <w:rPr>
          <w:rFonts w:eastAsiaTheme="minorHAnsi"/>
          <w:sz w:val="26"/>
          <w:szCs w:val="26"/>
        </w:rPr>
        <w:t>2. Утверждение годовой бухгалтерской (финансовой) отчетности Общества.</w:t>
      </w:r>
    </w:p>
    <w:p w14:paraId="31D06256" w14:textId="48D447F6" w:rsidR="005B6729" w:rsidRPr="00B52B1F" w:rsidRDefault="005B6729" w:rsidP="005B672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B52B1F">
        <w:rPr>
          <w:rFonts w:eastAsiaTheme="minorHAnsi"/>
          <w:sz w:val="26"/>
          <w:szCs w:val="26"/>
        </w:rPr>
        <w:t xml:space="preserve">3. </w:t>
      </w:r>
      <w:r w:rsidR="00C93E90">
        <w:rPr>
          <w:rFonts w:eastAsiaTheme="minorHAnsi"/>
          <w:sz w:val="26"/>
          <w:szCs w:val="26"/>
        </w:rPr>
        <w:t>Утверждение р</w:t>
      </w:r>
      <w:r w:rsidRPr="00B52B1F">
        <w:rPr>
          <w:rFonts w:eastAsiaTheme="minorHAnsi"/>
          <w:sz w:val="26"/>
          <w:szCs w:val="26"/>
        </w:rPr>
        <w:t>аспределени</w:t>
      </w:r>
      <w:r w:rsidR="00C93E90">
        <w:rPr>
          <w:rFonts w:eastAsiaTheme="minorHAnsi"/>
          <w:sz w:val="26"/>
          <w:szCs w:val="26"/>
        </w:rPr>
        <w:t>я</w:t>
      </w:r>
      <w:r w:rsidRPr="00B52B1F">
        <w:rPr>
          <w:rFonts w:eastAsiaTheme="minorHAnsi"/>
          <w:sz w:val="26"/>
          <w:szCs w:val="26"/>
        </w:rPr>
        <w:t xml:space="preserve"> прибыли Общества по результатам </w:t>
      </w:r>
      <w:r w:rsidR="00C93E90">
        <w:rPr>
          <w:rFonts w:eastAsiaTheme="minorHAnsi"/>
          <w:sz w:val="26"/>
          <w:szCs w:val="26"/>
        </w:rPr>
        <w:t xml:space="preserve">деятельности за </w:t>
      </w:r>
      <w:r w:rsidRPr="00B52B1F">
        <w:rPr>
          <w:rFonts w:eastAsiaTheme="minorHAnsi"/>
          <w:sz w:val="26"/>
          <w:szCs w:val="26"/>
        </w:rPr>
        <w:t>202</w:t>
      </w:r>
      <w:r w:rsidR="00B52B1F" w:rsidRPr="00B52B1F">
        <w:rPr>
          <w:rFonts w:eastAsiaTheme="minorHAnsi"/>
          <w:sz w:val="26"/>
          <w:szCs w:val="26"/>
        </w:rPr>
        <w:t>2</w:t>
      </w:r>
      <w:r w:rsidRPr="00B52B1F">
        <w:rPr>
          <w:rFonts w:eastAsiaTheme="minorHAnsi"/>
          <w:sz w:val="26"/>
          <w:szCs w:val="26"/>
        </w:rPr>
        <w:t xml:space="preserve"> год.</w:t>
      </w:r>
    </w:p>
    <w:p w14:paraId="22594E64" w14:textId="617D4105" w:rsidR="005B6729" w:rsidRPr="00B52B1F" w:rsidRDefault="005B6729" w:rsidP="005B672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B52B1F">
        <w:rPr>
          <w:rFonts w:eastAsiaTheme="minorHAnsi"/>
          <w:sz w:val="26"/>
          <w:szCs w:val="26"/>
        </w:rPr>
        <w:t xml:space="preserve">4. О размере, сроках и форме выплаты дивидендов по результатам </w:t>
      </w:r>
      <w:r w:rsidR="00C93E90">
        <w:rPr>
          <w:rFonts w:eastAsiaTheme="minorHAnsi"/>
          <w:sz w:val="26"/>
          <w:szCs w:val="26"/>
        </w:rPr>
        <w:t xml:space="preserve">деятельности за </w:t>
      </w:r>
      <w:r w:rsidRPr="00B52B1F">
        <w:rPr>
          <w:rFonts w:eastAsiaTheme="minorHAnsi"/>
          <w:sz w:val="26"/>
          <w:szCs w:val="26"/>
        </w:rPr>
        <w:t>202</w:t>
      </w:r>
      <w:r w:rsidR="00B52B1F" w:rsidRPr="00B52B1F">
        <w:rPr>
          <w:rFonts w:eastAsiaTheme="minorHAnsi"/>
          <w:sz w:val="26"/>
          <w:szCs w:val="26"/>
        </w:rPr>
        <w:t>2</w:t>
      </w:r>
      <w:r w:rsidRPr="00B52B1F">
        <w:rPr>
          <w:rFonts w:eastAsiaTheme="minorHAnsi"/>
          <w:sz w:val="26"/>
          <w:szCs w:val="26"/>
        </w:rPr>
        <w:t xml:space="preserve"> года.</w:t>
      </w:r>
      <w:r w:rsidR="00C93E90">
        <w:rPr>
          <w:rFonts w:eastAsiaTheme="minorHAnsi"/>
          <w:sz w:val="26"/>
          <w:szCs w:val="26"/>
        </w:rPr>
        <w:t xml:space="preserve"> Установление даты, на которую определяются лица, имеющие право на получение дивидендов.</w:t>
      </w:r>
    </w:p>
    <w:p w14:paraId="5721214D" w14:textId="77FF4921" w:rsidR="005B6729" w:rsidRPr="00B52B1F" w:rsidRDefault="005B6729" w:rsidP="005B672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B52B1F">
        <w:rPr>
          <w:rFonts w:eastAsiaTheme="minorHAnsi"/>
          <w:sz w:val="26"/>
          <w:szCs w:val="26"/>
        </w:rPr>
        <w:t xml:space="preserve">5. Избрание членов </w:t>
      </w:r>
      <w:r w:rsidR="00767CBD">
        <w:rPr>
          <w:rFonts w:eastAsiaTheme="minorHAnsi"/>
          <w:sz w:val="26"/>
          <w:szCs w:val="26"/>
        </w:rPr>
        <w:t>с</w:t>
      </w:r>
      <w:r w:rsidRPr="00B52B1F">
        <w:rPr>
          <w:rFonts w:eastAsiaTheme="minorHAnsi"/>
          <w:sz w:val="26"/>
          <w:szCs w:val="26"/>
        </w:rPr>
        <w:t>овета директоров Общества.</w:t>
      </w:r>
    </w:p>
    <w:p w14:paraId="2D07720C" w14:textId="3FCF3C16" w:rsidR="005B6729" w:rsidRPr="00B52B1F" w:rsidRDefault="005B6729" w:rsidP="005B672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B52B1F">
        <w:rPr>
          <w:rFonts w:eastAsiaTheme="minorHAnsi"/>
          <w:sz w:val="26"/>
          <w:szCs w:val="26"/>
        </w:rPr>
        <w:t xml:space="preserve">6. Избрание членов </w:t>
      </w:r>
      <w:r w:rsidR="00767CBD">
        <w:rPr>
          <w:rFonts w:eastAsiaTheme="minorHAnsi"/>
          <w:sz w:val="26"/>
          <w:szCs w:val="26"/>
        </w:rPr>
        <w:t>р</w:t>
      </w:r>
      <w:r w:rsidRPr="00B52B1F">
        <w:rPr>
          <w:rFonts w:eastAsiaTheme="minorHAnsi"/>
          <w:sz w:val="26"/>
          <w:szCs w:val="26"/>
        </w:rPr>
        <w:t>евизионной комиссии Общества.</w:t>
      </w:r>
    </w:p>
    <w:p w14:paraId="11AEFF7E" w14:textId="33123A8D" w:rsidR="005B6729" w:rsidRPr="00B52B1F" w:rsidRDefault="005B6729" w:rsidP="005B672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B52B1F">
        <w:rPr>
          <w:rFonts w:eastAsiaTheme="minorHAnsi"/>
          <w:sz w:val="26"/>
          <w:szCs w:val="26"/>
        </w:rPr>
        <w:t xml:space="preserve">7. </w:t>
      </w:r>
      <w:r w:rsidR="00C93E90">
        <w:rPr>
          <w:rFonts w:eastAsiaTheme="minorHAnsi"/>
          <w:sz w:val="26"/>
          <w:szCs w:val="26"/>
        </w:rPr>
        <w:t xml:space="preserve">Назначение </w:t>
      </w:r>
      <w:r w:rsidRPr="00B52B1F">
        <w:rPr>
          <w:rFonts w:eastAsiaTheme="minorHAnsi"/>
          <w:sz w:val="26"/>
          <w:szCs w:val="26"/>
        </w:rPr>
        <w:t>аудитор</w:t>
      </w:r>
      <w:r w:rsidR="00C93E90">
        <w:rPr>
          <w:rFonts w:eastAsiaTheme="minorHAnsi"/>
          <w:sz w:val="26"/>
          <w:szCs w:val="26"/>
        </w:rPr>
        <w:t>ской организации (индивидуального аудитора)</w:t>
      </w:r>
      <w:r w:rsidRPr="00B52B1F">
        <w:rPr>
          <w:rFonts w:eastAsiaTheme="minorHAnsi"/>
          <w:sz w:val="26"/>
          <w:szCs w:val="26"/>
        </w:rPr>
        <w:t xml:space="preserve"> Общества. </w:t>
      </w:r>
    </w:p>
    <w:p w14:paraId="2A975583" w14:textId="052AC5E4" w:rsidR="00B52B1F" w:rsidRPr="004E0751" w:rsidRDefault="00B52B1F" w:rsidP="00B52B1F">
      <w:pPr>
        <w:widowControl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</w:t>
      </w:r>
      <w:r w:rsidRPr="004E0751">
        <w:rPr>
          <w:bCs/>
          <w:sz w:val="26"/>
          <w:szCs w:val="26"/>
        </w:rPr>
        <w:t xml:space="preserve">. Утверждение Устава </w:t>
      </w:r>
      <w:r w:rsidR="00D9114A">
        <w:rPr>
          <w:bCs/>
          <w:sz w:val="26"/>
          <w:szCs w:val="26"/>
        </w:rPr>
        <w:t>Общества</w:t>
      </w:r>
      <w:r w:rsidRPr="004E0751">
        <w:rPr>
          <w:bCs/>
          <w:sz w:val="26"/>
          <w:szCs w:val="26"/>
        </w:rPr>
        <w:t xml:space="preserve"> в новой редакции.</w:t>
      </w:r>
    </w:p>
    <w:p w14:paraId="0AB83ED6" w14:textId="4F41302C" w:rsidR="00B52B1F" w:rsidRPr="004E0751" w:rsidRDefault="00B52B1F" w:rsidP="00B52B1F">
      <w:pPr>
        <w:widowControl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</w:t>
      </w:r>
      <w:r w:rsidRPr="004E0751">
        <w:rPr>
          <w:bCs/>
          <w:sz w:val="26"/>
          <w:szCs w:val="26"/>
        </w:rPr>
        <w:t xml:space="preserve">. Утверждение Положения об Общем собрании акционеров </w:t>
      </w:r>
      <w:r w:rsidR="00C93E90">
        <w:rPr>
          <w:bCs/>
          <w:sz w:val="26"/>
          <w:szCs w:val="26"/>
        </w:rPr>
        <w:t>Общества</w:t>
      </w:r>
      <w:r w:rsidRPr="004E0751">
        <w:rPr>
          <w:bCs/>
          <w:sz w:val="26"/>
          <w:szCs w:val="26"/>
        </w:rPr>
        <w:t xml:space="preserve"> в новой редакции.</w:t>
      </w:r>
    </w:p>
    <w:p w14:paraId="45878BC5" w14:textId="3DA41C08" w:rsidR="00C93E90" w:rsidRPr="004E0751" w:rsidRDefault="00C93E90" w:rsidP="00C93E90">
      <w:pPr>
        <w:widowControl w:val="0"/>
        <w:ind w:firstLine="709"/>
        <w:jc w:val="both"/>
        <w:rPr>
          <w:bCs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10. </w:t>
      </w:r>
      <w:r w:rsidRPr="004E0751">
        <w:rPr>
          <w:bCs/>
          <w:sz w:val="26"/>
          <w:szCs w:val="26"/>
        </w:rPr>
        <w:t xml:space="preserve">Утверждение Положения о </w:t>
      </w:r>
      <w:r>
        <w:rPr>
          <w:bCs/>
          <w:sz w:val="26"/>
          <w:szCs w:val="26"/>
        </w:rPr>
        <w:t>Совете директоров Общества</w:t>
      </w:r>
      <w:r w:rsidRPr="004E0751">
        <w:rPr>
          <w:bCs/>
          <w:sz w:val="26"/>
          <w:szCs w:val="26"/>
        </w:rPr>
        <w:t xml:space="preserve"> в новой редакции.</w:t>
      </w:r>
    </w:p>
    <w:p w14:paraId="51CF8761" w14:textId="7C09F0FC" w:rsidR="005B6729" w:rsidRPr="002243F0" w:rsidRDefault="005B6729" w:rsidP="005B672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</w:p>
    <w:p w14:paraId="394FAC16" w14:textId="1165B194" w:rsidR="009D3641" w:rsidRPr="002243F0" w:rsidRDefault="00987668" w:rsidP="00431A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243F0">
        <w:rPr>
          <w:bCs/>
          <w:color w:val="000000" w:themeColor="text1"/>
          <w:sz w:val="26"/>
          <w:szCs w:val="26"/>
        </w:rPr>
        <w:t>Ознакомиться с информацией (материалами) к Собранию можно</w:t>
      </w:r>
      <w:r w:rsidRPr="002243F0">
        <w:rPr>
          <w:sz w:val="26"/>
          <w:szCs w:val="26"/>
        </w:rPr>
        <w:t xml:space="preserve"> </w:t>
      </w:r>
      <w:r w:rsidR="002C123E" w:rsidRPr="002243F0">
        <w:rPr>
          <w:bCs/>
          <w:color w:val="000000" w:themeColor="text1"/>
          <w:sz w:val="26"/>
          <w:szCs w:val="26"/>
        </w:rPr>
        <w:t>с</w:t>
      </w:r>
      <w:r w:rsidRPr="002243F0">
        <w:rPr>
          <w:bCs/>
          <w:color w:val="000000" w:themeColor="text1"/>
          <w:sz w:val="26"/>
          <w:szCs w:val="26"/>
        </w:rPr>
        <w:t xml:space="preserve"> </w:t>
      </w:r>
      <w:r w:rsidR="00A246F7" w:rsidRPr="00B7316E">
        <w:rPr>
          <w:bCs/>
          <w:color w:val="000000" w:themeColor="text1"/>
          <w:sz w:val="26"/>
          <w:szCs w:val="26"/>
        </w:rPr>
        <w:t>0</w:t>
      </w:r>
      <w:r w:rsidR="0049147B" w:rsidRPr="00B7316E">
        <w:rPr>
          <w:bCs/>
          <w:color w:val="000000" w:themeColor="text1"/>
          <w:sz w:val="26"/>
          <w:szCs w:val="26"/>
        </w:rPr>
        <w:t>9</w:t>
      </w:r>
      <w:r w:rsidR="002E1553" w:rsidRPr="00B7316E">
        <w:rPr>
          <w:bCs/>
          <w:color w:val="000000" w:themeColor="text1"/>
          <w:sz w:val="26"/>
          <w:szCs w:val="26"/>
        </w:rPr>
        <w:t>.06.</w:t>
      </w:r>
      <w:r w:rsidRPr="002E1553">
        <w:rPr>
          <w:bCs/>
          <w:color w:val="000000" w:themeColor="text1"/>
          <w:sz w:val="26"/>
          <w:szCs w:val="26"/>
        </w:rPr>
        <w:t>202</w:t>
      </w:r>
      <w:r w:rsidR="004C189B">
        <w:rPr>
          <w:bCs/>
          <w:color w:val="000000" w:themeColor="text1"/>
          <w:sz w:val="26"/>
          <w:szCs w:val="26"/>
        </w:rPr>
        <w:t>3</w:t>
      </w:r>
      <w:r w:rsidRPr="002E1553">
        <w:rPr>
          <w:bCs/>
          <w:color w:val="000000" w:themeColor="text1"/>
          <w:sz w:val="26"/>
          <w:szCs w:val="26"/>
        </w:rPr>
        <w:t>г</w:t>
      </w:r>
      <w:r w:rsidRPr="002243F0">
        <w:rPr>
          <w:bCs/>
          <w:color w:val="000000" w:themeColor="text1"/>
          <w:sz w:val="26"/>
          <w:szCs w:val="26"/>
        </w:rPr>
        <w:t xml:space="preserve">. </w:t>
      </w:r>
      <w:r w:rsidR="005D2D30" w:rsidRPr="002243F0">
        <w:rPr>
          <w:bCs/>
          <w:color w:val="000000" w:themeColor="text1"/>
          <w:sz w:val="26"/>
          <w:szCs w:val="26"/>
        </w:rPr>
        <w:t xml:space="preserve">по </w:t>
      </w:r>
      <w:r w:rsidR="00C05972" w:rsidRPr="00B7316E">
        <w:rPr>
          <w:bCs/>
          <w:color w:val="000000" w:themeColor="text1"/>
          <w:sz w:val="26"/>
          <w:szCs w:val="26"/>
        </w:rPr>
        <w:t>29</w:t>
      </w:r>
      <w:r w:rsidR="002E1553" w:rsidRPr="00B7316E">
        <w:rPr>
          <w:bCs/>
          <w:color w:val="000000" w:themeColor="text1"/>
          <w:sz w:val="26"/>
          <w:szCs w:val="26"/>
        </w:rPr>
        <w:t>.06.</w:t>
      </w:r>
      <w:r w:rsidR="00C05972" w:rsidRPr="00C05972">
        <w:rPr>
          <w:bCs/>
          <w:color w:val="000000" w:themeColor="text1"/>
          <w:sz w:val="26"/>
          <w:szCs w:val="26"/>
        </w:rPr>
        <w:t>202</w:t>
      </w:r>
      <w:r w:rsidR="004C189B">
        <w:rPr>
          <w:bCs/>
          <w:color w:val="000000" w:themeColor="text1"/>
          <w:sz w:val="26"/>
          <w:szCs w:val="26"/>
        </w:rPr>
        <w:t>3</w:t>
      </w:r>
      <w:r w:rsidRPr="002243F0">
        <w:rPr>
          <w:bCs/>
          <w:color w:val="000000" w:themeColor="text1"/>
          <w:sz w:val="26"/>
          <w:szCs w:val="26"/>
        </w:rPr>
        <w:t xml:space="preserve"> в рабочие дни с 09.00 до 16.</w:t>
      </w:r>
      <w:r w:rsidR="0097289C" w:rsidRPr="002243F0">
        <w:rPr>
          <w:bCs/>
          <w:color w:val="000000" w:themeColor="text1"/>
          <w:sz w:val="26"/>
          <w:szCs w:val="26"/>
        </w:rPr>
        <w:t>0</w:t>
      </w:r>
      <w:r w:rsidRPr="002243F0">
        <w:rPr>
          <w:bCs/>
          <w:color w:val="000000" w:themeColor="text1"/>
          <w:sz w:val="26"/>
          <w:szCs w:val="26"/>
        </w:rPr>
        <w:t>0 по адресу: РМ, г. Ковылкино, ул. Рабочая,16</w:t>
      </w:r>
      <w:r w:rsidR="009D3641" w:rsidRPr="002243F0">
        <w:rPr>
          <w:bCs/>
          <w:color w:val="000000" w:themeColor="text1"/>
          <w:sz w:val="26"/>
          <w:szCs w:val="26"/>
        </w:rPr>
        <w:t>,</w:t>
      </w:r>
      <w:r w:rsidR="00431A1E" w:rsidRPr="002243F0">
        <w:rPr>
          <w:bCs/>
          <w:color w:val="000000" w:themeColor="text1"/>
          <w:sz w:val="26"/>
          <w:szCs w:val="26"/>
        </w:rPr>
        <w:t xml:space="preserve"> </w:t>
      </w:r>
      <w:r w:rsidR="00431A1E" w:rsidRPr="002243F0">
        <w:rPr>
          <w:b/>
          <w:color w:val="000000" w:themeColor="text1"/>
          <w:sz w:val="26"/>
          <w:szCs w:val="26"/>
        </w:rPr>
        <w:t>дополнительно</w:t>
      </w:r>
      <w:r w:rsidR="009D3641" w:rsidRPr="002243F0">
        <w:rPr>
          <w:b/>
          <w:color w:val="000000"/>
          <w:sz w:val="26"/>
          <w:szCs w:val="26"/>
        </w:rPr>
        <w:t xml:space="preserve"> на сайте</w:t>
      </w:r>
      <w:r w:rsidR="007E234B">
        <w:rPr>
          <w:b/>
          <w:color w:val="000000"/>
          <w:sz w:val="26"/>
          <w:szCs w:val="26"/>
        </w:rPr>
        <w:t xml:space="preserve"> Общества</w:t>
      </w:r>
      <w:r w:rsidR="009D3641" w:rsidRPr="002243F0">
        <w:rPr>
          <w:b/>
          <w:color w:val="000000"/>
          <w:sz w:val="26"/>
          <w:szCs w:val="26"/>
        </w:rPr>
        <w:t xml:space="preserve">: </w:t>
      </w:r>
      <w:r w:rsidR="009D3641" w:rsidRPr="002243F0">
        <w:rPr>
          <w:b/>
          <w:sz w:val="26"/>
          <w:szCs w:val="26"/>
        </w:rPr>
        <w:t>http://www.deskemz.ru</w:t>
      </w:r>
      <w:r w:rsidR="009D3641" w:rsidRPr="002243F0">
        <w:rPr>
          <w:b/>
          <w:color w:val="000000"/>
          <w:sz w:val="26"/>
          <w:szCs w:val="26"/>
        </w:rPr>
        <w:t>.</w:t>
      </w:r>
    </w:p>
    <w:p w14:paraId="1A544DF1" w14:textId="77777777" w:rsidR="002E1553" w:rsidRDefault="002E1553" w:rsidP="00431A1E">
      <w:pPr>
        <w:widowControl w:val="0"/>
        <w:jc w:val="both"/>
        <w:rPr>
          <w:sz w:val="26"/>
          <w:szCs w:val="26"/>
        </w:rPr>
      </w:pPr>
    </w:p>
    <w:p w14:paraId="7729E70E" w14:textId="7221EB7F" w:rsidR="00987668" w:rsidRPr="002243F0" w:rsidRDefault="00987668" w:rsidP="00431A1E">
      <w:pPr>
        <w:widowControl w:val="0"/>
        <w:jc w:val="both"/>
        <w:rPr>
          <w:sz w:val="26"/>
          <w:szCs w:val="26"/>
        </w:rPr>
      </w:pPr>
      <w:r w:rsidRPr="002243F0">
        <w:rPr>
          <w:sz w:val="26"/>
          <w:szCs w:val="26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 акционеров (оригиналы или копии, заверенные надлежащим образом), должны направляться вместе с заполненными бюллетенями.</w:t>
      </w:r>
    </w:p>
    <w:p w14:paraId="1D91EC2A" w14:textId="67385BEF" w:rsidR="00987668" w:rsidRDefault="00987668" w:rsidP="00987668">
      <w:pPr>
        <w:widowControl w:val="0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</w:p>
    <w:p w14:paraId="782BDDDA" w14:textId="77777777" w:rsidR="00E0744A" w:rsidRPr="002243F0" w:rsidRDefault="00E0744A" w:rsidP="00987668">
      <w:pPr>
        <w:widowControl w:val="0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</w:p>
    <w:p w14:paraId="021DC647" w14:textId="77777777" w:rsidR="00987668" w:rsidRPr="002243F0" w:rsidRDefault="00987668" w:rsidP="00A67DA0">
      <w:pPr>
        <w:widowControl w:val="0"/>
        <w:spacing w:line="276" w:lineRule="auto"/>
        <w:ind w:firstLine="709"/>
        <w:jc w:val="right"/>
        <w:rPr>
          <w:sz w:val="26"/>
          <w:szCs w:val="26"/>
        </w:rPr>
      </w:pPr>
      <w:r w:rsidRPr="002243F0">
        <w:rPr>
          <w:b/>
          <w:sz w:val="26"/>
          <w:szCs w:val="26"/>
        </w:rPr>
        <w:t>Совет директоров ПАО «КЭМЗ»</w:t>
      </w:r>
    </w:p>
    <w:sectPr w:rsidR="00987668" w:rsidRPr="002243F0" w:rsidSect="00431A1E">
      <w:pgSz w:w="11906" w:h="16838" w:code="9"/>
      <w:pgMar w:top="709" w:right="567" w:bottom="426" w:left="99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E9136" w14:textId="77777777" w:rsidR="00E0744A" w:rsidRDefault="00E0744A" w:rsidP="00E0744A">
      <w:r>
        <w:separator/>
      </w:r>
    </w:p>
  </w:endnote>
  <w:endnote w:type="continuationSeparator" w:id="0">
    <w:p w14:paraId="36717E2C" w14:textId="77777777" w:rsidR="00E0744A" w:rsidRDefault="00E0744A" w:rsidP="00E07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E2CC2" w14:textId="77777777" w:rsidR="00E0744A" w:rsidRDefault="00E0744A" w:rsidP="00E0744A">
      <w:r>
        <w:separator/>
      </w:r>
    </w:p>
  </w:footnote>
  <w:footnote w:type="continuationSeparator" w:id="0">
    <w:p w14:paraId="433EDC98" w14:textId="77777777" w:rsidR="00E0744A" w:rsidRDefault="00E0744A" w:rsidP="00E07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03802"/>
    <w:multiLevelType w:val="hybridMultilevel"/>
    <w:tmpl w:val="E982CEDC"/>
    <w:lvl w:ilvl="0" w:tplc="7D129D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6B18FA1A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5394F074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4160844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4DEE2206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A6E2950E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DDA8041C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4E493BE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85E88F2C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18A52AAE"/>
    <w:multiLevelType w:val="hybridMultilevel"/>
    <w:tmpl w:val="A3521E6E"/>
    <w:lvl w:ilvl="0" w:tplc="EC40E78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F3686"/>
    <w:multiLevelType w:val="hybridMultilevel"/>
    <w:tmpl w:val="C0CA7D30"/>
    <w:lvl w:ilvl="0" w:tplc="CA7A5D2C">
      <w:start w:val="1"/>
      <w:numFmt w:val="decimal"/>
      <w:pStyle w:val="1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211333959">
    <w:abstractNumId w:val="2"/>
  </w:num>
  <w:num w:numId="2" w16cid:durableId="6819741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64584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EEB"/>
    <w:rsid w:val="0001515D"/>
    <w:rsid w:val="001523C0"/>
    <w:rsid w:val="001559BE"/>
    <w:rsid w:val="001A2C89"/>
    <w:rsid w:val="001B77EB"/>
    <w:rsid w:val="002243F0"/>
    <w:rsid w:val="00226D94"/>
    <w:rsid w:val="002A3776"/>
    <w:rsid w:val="002C123E"/>
    <w:rsid w:val="002E1553"/>
    <w:rsid w:val="003C771B"/>
    <w:rsid w:val="0043061C"/>
    <w:rsid w:val="00431A1E"/>
    <w:rsid w:val="0049147B"/>
    <w:rsid w:val="004C189B"/>
    <w:rsid w:val="005B6729"/>
    <w:rsid w:val="005D2D30"/>
    <w:rsid w:val="005F4795"/>
    <w:rsid w:val="006760D9"/>
    <w:rsid w:val="00722465"/>
    <w:rsid w:val="00740652"/>
    <w:rsid w:val="00760A63"/>
    <w:rsid w:val="00767CBD"/>
    <w:rsid w:val="007A6997"/>
    <w:rsid w:val="007E234B"/>
    <w:rsid w:val="00815108"/>
    <w:rsid w:val="00845720"/>
    <w:rsid w:val="00870F09"/>
    <w:rsid w:val="0095517D"/>
    <w:rsid w:val="0096647B"/>
    <w:rsid w:val="0097289C"/>
    <w:rsid w:val="00987668"/>
    <w:rsid w:val="009B53FA"/>
    <w:rsid w:val="009D3641"/>
    <w:rsid w:val="00A246F7"/>
    <w:rsid w:val="00A67DA0"/>
    <w:rsid w:val="00B146A5"/>
    <w:rsid w:val="00B52B1F"/>
    <w:rsid w:val="00B7316E"/>
    <w:rsid w:val="00C05972"/>
    <w:rsid w:val="00C1024A"/>
    <w:rsid w:val="00C20BE9"/>
    <w:rsid w:val="00C22420"/>
    <w:rsid w:val="00C83524"/>
    <w:rsid w:val="00C93E90"/>
    <w:rsid w:val="00D80A7D"/>
    <w:rsid w:val="00D9114A"/>
    <w:rsid w:val="00D960D6"/>
    <w:rsid w:val="00DF0EBE"/>
    <w:rsid w:val="00E0744A"/>
    <w:rsid w:val="00E23769"/>
    <w:rsid w:val="00E614FC"/>
    <w:rsid w:val="00E7264E"/>
    <w:rsid w:val="00E80031"/>
    <w:rsid w:val="00E93926"/>
    <w:rsid w:val="00E96769"/>
    <w:rsid w:val="00EB0A12"/>
    <w:rsid w:val="00EB6E42"/>
    <w:rsid w:val="00EF1FB4"/>
    <w:rsid w:val="00F21881"/>
    <w:rsid w:val="00F56EDF"/>
    <w:rsid w:val="00F85F2C"/>
    <w:rsid w:val="00FA3EEB"/>
    <w:rsid w:val="00FD06E3"/>
    <w:rsid w:val="00FF0567"/>
    <w:rsid w:val="00FF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A9A6"/>
  <w15:docId w15:val="{3285D302-0F2C-4743-A58D-3CEA2098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FA3EEB"/>
    <w:pPr>
      <w:numPr>
        <w:numId w:val="1"/>
      </w:numPr>
      <w:spacing w:after="160" w:line="240" w:lineRule="exact"/>
      <w:jc w:val="both"/>
    </w:pPr>
    <w:rPr>
      <w:rFonts w:ascii="Verdana" w:hAnsi="Verdana" w:cs="Arial"/>
      <w:sz w:val="20"/>
      <w:lang w:val="en-US" w:eastAsia="en-US"/>
    </w:rPr>
  </w:style>
  <w:style w:type="character" w:customStyle="1" w:styleId="a3">
    <w:name w:val="Гипертекстовая ссылка"/>
    <w:basedOn w:val="a0"/>
    <w:uiPriority w:val="99"/>
    <w:rsid w:val="00E614FC"/>
    <w:rPr>
      <w:color w:val="106BBE"/>
    </w:rPr>
  </w:style>
  <w:style w:type="paragraph" w:styleId="a4">
    <w:name w:val="List Paragraph"/>
    <w:basedOn w:val="a"/>
    <w:uiPriority w:val="34"/>
    <w:qFormat/>
    <w:rsid w:val="00E614FC"/>
    <w:pPr>
      <w:spacing w:after="200" w:line="276" w:lineRule="auto"/>
      <w:ind w:left="720"/>
      <w:contextualSpacing/>
    </w:pPr>
    <w:rPr>
      <w:rFonts w:ascii="Calibri" w:eastAsia="ヒラギノ角ゴ Pro W3" w:hAnsi="Calibri"/>
      <w:color w:val="000000"/>
      <w:sz w:val="22"/>
      <w:szCs w:val="24"/>
      <w:lang w:val="en-US" w:eastAsia="en-US"/>
    </w:rPr>
  </w:style>
  <w:style w:type="paragraph" w:styleId="a5">
    <w:name w:val="footnote text"/>
    <w:basedOn w:val="a"/>
    <w:link w:val="a6"/>
    <w:uiPriority w:val="99"/>
    <w:semiHidden/>
    <w:unhideWhenUsed/>
    <w:rsid w:val="00E0744A"/>
    <w:rPr>
      <w:rFonts w:ascii="Calibri" w:eastAsiaTheme="minorHAnsi" w:hAnsi="Calibri" w:cs="Calibri"/>
      <w:sz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E0744A"/>
    <w:rPr>
      <w:rFonts w:ascii="Calibri" w:hAnsi="Calibri" w:cs="Calibri"/>
      <w:sz w:val="20"/>
      <w:szCs w:val="20"/>
    </w:rPr>
  </w:style>
  <w:style w:type="paragraph" w:styleId="a7">
    <w:name w:val="No Spacing"/>
    <w:basedOn w:val="a"/>
    <w:uiPriority w:val="1"/>
    <w:qFormat/>
    <w:rsid w:val="00E0744A"/>
    <w:rPr>
      <w:rFonts w:ascii="Calibri" w:eastAsiaTheme="minorHAnsi" w:hAnsi="Calibri" w:cs="Calibr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E074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Фролова</dc:creator>
  <cp:lastModifiedBy>Светлана Геннадьевна Кутыркина</cp:lastModifiedBy>
  <cp:revision>59</cp:revision>
  <cp:lastPrinted>2020-08-13T10:49:00Z</cp:lastPrinted>
  <dcterms:created xsi:type="dcterms:W3CDTF">2016-04-27T12:14:00Z</dcterms:created>
  <dcterms:modified xsi:type="dcterms:W3CDTF">2023-05-29T08:45:00Z</dcterms:modified>
</cp:coreProperties>
</file>